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509B" w14:textId="03EA6D33" w:rsidR="00AC5D58" w:rsidRDefault="00AC5D58" w:rsidP="00E9232C">
      <w:pPr>
        <w:spacing w:line="259" w:lineRule="auto"/>
        <w:jc w:val="center"/>
        <w:rPr>
          <w:rFonts w:ascii="Arial" w:eastAsia="Arial" w:hAnsi="Arial" w:cs="Arial"/>
          <w:b/>
          <w:sz w:val="52"/>
        </w:rPr>
      </w:pPr>
      <w:r w:rsidRPr="00AC5D58">
        <w:rPr>
          <w:rFonts w:ascii="Arial" w:eastAsia="Arial" w:hAnsi="Arial" w:cs="Arial"/>
          <w:b/>
          <w:noProof/>
          <w:sz w:val="52"/>
          <w:lang w:val="en-GB" w:eastAsia="en-GB"/>
        </w:rPr>
        <w:drawing>
          <wp:inline distT="0" distB="0" distL="0" distR="0" wp14:anchorId="6B2041B1" wp14:editId="44441BC7">
            <wp:extent cx="3514725" cy="695325"/>
            <wp:effectExtent l="0" t="0" r="9525" b="9525"/>
            <wp:docPr id="1" name="Picture 1" descr="C:\Users\jpalmer1\Desktop\C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lmer1\Desktop\CL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14E3" w14:textId="536BF114" w:rsidR="00E9232C" w:rsidRDefault="000E59C8" w:rsidP="00E9232C">
      <w:pPr>
        <w:spacing w:line="259" w:lineRule="auto"/>
        <w:jc w:val="center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Junior</w:t>
      </w:r>
      <w:r w:rsidR="00E9232C">
        <w:rPr>
          <w:rFonts w:ascii="Arial" w:eastAsia="Arial" w:hAnsi="Arial" w:cs="Arial"/>
          <w:b/>
          <w:sz w:val="52"/>
        </w:rPr>
        <w:t xml:space="preserve"> Meet 2</w:t>
      </w:r>
      <w:r w:rsidR="003271F6">
        <w:rPr>
          <w:rFonts w:ascii="Arial" w:eastAsia="Arial" w:hAnsi="Arial" w:cs="Arial"/>
          <w:b/>
          <w:sz w:val="52"/>
        </w:rPr>
        <w:t>022</w:t>
      </w:r>
      <w:r w:rsidR="00516CFC">
        <w:rPr>
          <w:rFonts w:ascii="Arial" w:eastAsia="Arial" w:hAnsi="Arial" w:cs="Arial"/>
          <w:b/>
          <w:sz w:val="52"/>
        </w:rPr>
        <w:t xml:space="preserve"> </w:t>
      </w:r>
    </w:p>
    <w:p w14:paraId="2ABBB7BE" w14:textId="5B889413" w:rsidR="00E9232C" w:rsidRDefault="00E9232C" w:rsidP="00E9232C">
      <w:pPr>
        <w:spacing w:line="259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1C5D33">
        <w:rPr>
          <w:rFonts w:ascii="Arial" w:eastAsia="Arial" w:hAnsi="Arial" w:cs="Arial"/>
          <w:b/>
          <w:i/>
          <w:sz w:val="28"/>
          <w:szCs w:val="28"/>
        </w:rPr>
        <w:t xml:space="preserve">To be held at </w:t>
      </w:r>
      <w:r w:rsidR="002922DD">
        <w:rPr>
          <w:rFonts w:ascii="Arial" w:eastAsia="Arial" w:hAnsi="Arial" w:cs="Arial"/>
          <w:b/>
          <w:i/>
          <w:sz w:val="28"/>
          <w:szCs w:val="28"/>
        </w:rPr>
        <w:t>Chester Le Street Leisure Centre</w:t>
      </w:r>
    </w:p>
    <w:p w14:paraId="21A58D12" w14:textId="2EBA418F" w:rsidR="000E59C8" w:rsidRDefault="00A411BE" w:rsidP="00E9232C">
      <w:pPr>
        <w:spacing w:line="259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21-23</w:t>
      </w:r>
      <w:r w:rsidRPr="00A411BE">
        <w:rPr>
          <w:rFonts w:ascii="Arial" w:eastAsia="Arial" w:hAnsi="Arial" w:cs="Arial"/>
          <w:b/>
          <w:i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October </w:t>
      </w:r>
    </w:p>
    <w:p w14:paraId="44A72DD1" w14:textId="50B8631F" w:rsidR="00682EBB" w:rsidRPr="006310C1" w:rsidRDefault="00AC5D58" w:rsidP="006310C1">
      <w:pPr>
        <w:spacing w:line="259" w:lineRule="auto"/>
        <w:jc w:val="center"/>
        <w:rPr>
          <w:i/>
          <w:sz w:val="28"/>
          <w:szCs w:val="28"/>
        </w:rPr>
      </w:pPr>
      <w:r>
        <w:rPr>
          <w:rFonts w:ascii="Verdana" w:hAnsi="Verdana"/>
          <w:color w:val="666666"/>
          <w:spacing w:val="-6"/>
          <w:sz w:val="23"/>
          <w:szCs w:val="23"/>
          <w:shd w:val="clear" w:color="auto" w:fill="FFFFFF"/>
        </w:rPr>
        <w:t>License</w:t>
      </w:r>
      <w:r w:rsidR="002922DD">
        <w:rPr>
          <w:rFonts w:ascii="Verdana" w:hAnsi="Verdana"/>
          <w:color w:val="666666"/>
          <w:spacing w:val="-6"/>
          <w:sz w:val="23"/>
          <w:szCs w:val="23"/>
          <w:shd w:val="clear" w:color="auto" w:fill="FFFFFF"/>
        </w:rPr>
        <w:t xml:space="preserve"> Number TBC</w:t>
      </w:r>
    </w:p>
    <w:p w14:paraId="5C9575A1" w14:textId="77777777" w:rsidR="00E9232C" w:rsidRDefault="00E9232C" w:rsidP="00E9232C">
      <w:pPr>
        <w:spacing w:after="163" w:line="259" w:lineRule="auto"/>
        <w:ind w:right="352"/>
        <w:jc w:val="center"/>
      </w:pPr>
      <w:r>
        <w:rPr>
          <w:rFonts w:ascii="Arial" w:eastAsia="Arial" w:hAnsi="Arial" w:cs="Arial"/>
          <w:b/>
          <w:sz w:val="40"/>
        </w:rPr>
        <w:t>Meet Information</w:t>
      </w:r>
    </w:p>
    <w:p w14:paraId="6CCE7EFF" w14:textId="77777777" w:rsidR="00E92E4D" w:rsidRPr="00F459D8" w:rsidRDefault="00E92E4D" w:rsidP="00E92E4D">
      <w:pPr>
        <w:rPr>
          <w:rFonts w:ascii="Comic Sans MS" w:hAnsi="Comic Sans MS"/>
          <w:b/>
          <w:sz w:val="20"/>
        </w:rPr>
      </w:pPr>
    </w:p>
    <w:p w14:paraId="48EAF0DA" w14:textId="087D52A9" w:rsidR="00E92E4D" w:rsidRPr="00AC5D58" w:rsidRDefault="00E92E4D" w:rsidP="00E9232C">
      <w:pPr>
        <w:numPr>
          <w:ilvl w:val="0"/>
          <w:numId w:val="4"/>
        </w:numPr>
        <w:tabs>
          <w:tab w:val="clear" w:pos="720"/>
        </w:tabs>
        <w:spacing w:after="12" w:line="248" w:lineRule="auto"/>
        <w:ind w:left="360"/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</w:pP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Age on </w:t>
      </w:r>
      <w:r w:rsidR="001C5D33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3</w:t>
      </w:r>
      <w:r w:rsidR="00D07194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1st</w:t>
      </w:r>
      <w:r w:rsidR="001C5D33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 </w:t>
      </w:r>
      <w:r w:rsidR="00D07194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Dec 20</w:t>
      </w:r>
      <w:r w:rsidR="003271F6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22</w:t>
      </w:r>
    </w:p>
    <w:p w14:paraId="7826AA8B" w14:textId="77777777" w:rsidR="00E92E4D" w:rsidRPr="00AC5D58" w:rsidRDefault="00E92E4D" w:rsidP="00E9232C">
      <w:pPr>
        <w:numPr>
          <w:ilvl w:val="0"/>
          <w:numId w:val="4"/>
        </w:numPr>
        <w:tabs>
          <w:tab w:val="clear" w:pos="720"/>
        </w:tabs>
        <w:spacing w:after="12" w:line="248" w:lineRule="auto"/>
        <w:ind w:left="360"/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</w:pP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SEPARATE SWIM DOWN FACILITY</w:t>
      </w:r>
    </w:p>
    <w:p w14:paraId="7E697E0B" w14:textId="77777777" w:rsidR="00E92E4D" w:rsidRPr="00AC5D58" w:rsidRDefault="00E92E4D" w:rsidP="00E9232C">
      <w:pPr>
        <w:numPr>
          <w:ilvl w:val="0"/>
          <w:numId w:val="4"/>
        </w:numPr>
        <w:tabs>
          <w:tab w:val="clear" w:pos="720"/>
        </w:tabs>
        <w:spacing w:after="12" w:line="248" w:lineRule="auto"/>
        <w:ind w:left="360"/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</w:pP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ELECTRONIC TIMING BY COLORADO</w:t>
      </w:r>
    </w:p>
    <w:p w14:paraId="30156D66" w14:textId="12946826" w:rsidR="00E92E4D" w:rsidRPr="00AC5D58" w:rsidRDefault="00E92E4D" w:rsidP="009676BA">
      <w:pPr>
        <w:numPr>
          <w:ilvl w:val="0"/>
          <w:numId w:val="4"/>
        </w:numPr>
        <w:tabs>
          <w:tab w:val="clear" w:pos="720"/>
        </w:tabs>
        <w:spacing w:after="12" w:line="248" w:lineRule="auto"/>
        <w:ind w:left="360"/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</w:pP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Entry fees by Sportsystems entry files (via </w:t>
      </w:r>
      <w:proofErr w:type="gramStart"/>
      <w:r w:rsidR="009676BA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e</w:t>
      </w: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mail)</w:t>
      </w:r>
      <w:r w:rsidR="00682EBB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  </w:t>
      </w:r>
      <w:r w:rsidR="0094287E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£</w:t>
      </w:r>
      <w:proofErr w:type="gramEnd"/>
      <w:r w:rsidR="00DD22C9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6.50</w:t>
      </w:r>
      <w:r w:rsidR="006310C1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per race</w:t>
      </w:r>
      <w:r w:rsidR="004D5102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 and </w:t>
      </w:r>
      <w:r w:rsidR="006310C1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£10 </w:t>
      </w:r>
      <w:r w:rsidR="006310C1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for 800-1500m.</w:t>
      </w:r>
    </w:p>
    <w:p w14:paraId="4112B035" w14:textId="2E8C5535" w:rsidR="00E92E4D" w:rsidRPr="00AC5D58" w:rsidRDefault="00E92E4D" w:rsidP="00E9232C">
      <w:pPr>
        <w:numPr>
          <w:ilvl w:val="0"/>
          <w:numId w:val="4"/>
        </w:numPr>
        <w:tabs>
          <w:tab w:val="clear" w:pos="720"/>
        </w:tabs>
        <w:spacing w:after="12" w:line="248" w:lineRule="auto"/>
        <w:ind w:left="360"/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</w:pP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Entry by entry forms or email</w:t>
      </w:r>
      <w:r w:rsidR="0007329B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,</w:t>
      </w: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 £</w:t>
      </w:r>
      <w:r w:rsidR="003271F6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7</w:t>
      </w: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.</w:t>
      </w:r>
      <w:r w:rsidR="00DD22C9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25</w:t>
      </w:r>
      <w:r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 (cheques payable to Chester le Street ASC)</w:t>
      </w:r>
      <w:r w:rsidR="004D5102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 xml:space="preserve"> </w:t>
      </w:r>
      <w:r w:rsidR="00FD02A3" w:rsidRPr="00AC5D58"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  <w:t>800-1500 £10.75</w:t>
      </w:r>
    </w:p>
    <w:p w14:paraId="04FEA60B" w14:textId="17F0F08F" w:rsidR="00E92E4D" w:rsidRPr="00AC5D58" w:rsidRDefault="00E92E4D" w:rsidP="00682EBB">
      <w:pPr>
        <w:numPr>
          <w:ilvl w:val="0"/>
          <w:numId w:val="4"/>
        </w:numPr>
        <w:tabs>
          <w:tab w:val="clear" w:pos="720"/>
        </w:tabs>
        <w:spacing w:after="12" w:line="248" w:lineRule="auto"/>
        <w:ind w:left="360"/>
        <w:rPr>
          <w:rFonts w:ascii="Calibri" w:eastAsia="Comic Sans MS" w:hAnsi="Calibri" w:cs="Comic Sans MS"/>
          <w:color w:val="000000"/>
          <w:sz w:val="36"/>
          <w:szCs w:val="36"/>
          <w:lang w:val="en-GB" w:eastAsia="en-GB"/>
        </w:rPr>
      </w:pPr>
      <w:r w:rsidRPr="00AC5D58">
        <w:rPr>
          <w:rFonts w:ascii="Calibri" w:hAnsi="Calibri"/>
          <w:sz w:val="36"/>
          <w:szCs w:val="36"/>
        </w:rPr>
        <w:t>Coaches passes £</w:t>
      </w:r>
      <w:r w:rsidR="003271F6" w:rsidRPr="00AC5D58">
        <w:rPr>
          <w:rFonts w:ascii="Calibri" w:hAnsi="Calibri"/>
          <w:sz w:val="36"/>
          <w:szCs w:val="36"/>
        </w:rPr>
        <w:t>20</w:t>
      </w:r>
      <w:r w:rsidRPr="00AC5D58">
        <w:rPr>
          <w:rFonts w:ascii="Calibri" w:hAnsi="Calibri"/>
          <w:sz w:val="36"/>
          <w:szCs w:val="36"/>
        </w:rPr>
        <w:t>.00 to be paid with entry fees.</w:t>
      </w:r>
    </w:p>
    <w:p w14:paraId="38349DBB" w14:textId="77777777" w:rsidR="00E92E4D" w:rsidRPr="00AC5D58" w:rsidRDefault="00E92E4D" w:rsidP="00E92E4D">
      <w:pPr>
        <w:ind w:left="567"/>
        <w:rPr>
          <w:rFonts w:ascii="Calibri" w:hAnsi="Calibri"/>
          <w:b/>
          <w:sz w:val="36"/>
          <w:szCs w:val="36"/>
        </w:rPr>
      </w:pPr>
    </w:p>
    <w:p w14:paraId="5593EF71" w14:textId="3CAEEC54" w:rsidR="00E92E4D" w:rsidRPr="00AC5D58" w:rsidRDefault="00E92E4D" w:rsidP="006310C1">
      <w:pPr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 xml:space="preserve">Please return entry fees &amp; cheques </w:t>
      </w:r>
      <w:proofErr w:type="gramStart"/>
      <w:r w:rsidRPr="00AC5D58">
        <w:rPr>
          <w:rFonts w:ascii="Calibri" w:hAnsi="Calibri"/>
          <w:b/>
          <w:sz w:val="36"/>
          <w:szCs w:val="36"/>
        </w:rPr>
        <w:t>to:-</w:t>
      </w:r>
      <w:proofErr w:type="gramEnd"/>
      <w:r w:rsidR="00B334A5" w:rsidRPr="00AC5D58">
        <w:rPr>
          <w:rFonts w:ascii="Calibri" w:hAnsi="Calibri"/>
          <w:b/>
          <w:sz w:val="36"/>
          <w:szCs w:val="36"/>
        </w:rPr>
        <w:tab/>
      </w:r>
      <w:r w:rsidR="00C4551F" w:rsidRPr="00AC5D58">
        <w:rPr>
          <w:rFonts w:ascii="Calibri" w:hAnsi="Calibri"/>
          <w:b/>
          <w:sz w:val="36"/>
          <w:szCs w:val="36"/>
        </w:rPr>
        <w:t xml:space="preserve"> </w:t>
      </w:r>
      <w:r w:rsidRPr="00AC5D58">
        <w:rPr>
          <w:rFonts w:ascii="Calibri" w:hAnsi="Calibri"/>
          <w:b/>
          <w:sz w:val="36"/>
          <w:szCs w:val="36"/>
        </w:rPr>
        <w:t xml:space="preserve"> </w:t>
      </w:r>
      <w:r w:rsidR="001C5D33" w:rsidRPr="00AC5D58">
        <w:rPr>
          <w:rFonts w:ascii="Calibri" w:hAnsi="Calibri"/>
          <w:b/>
          <w:sz w:val="36"/>
          <w:szCs w:val="36"/>
        </w:rPr>
        <w:t xml:space="preserve">            </w:t>
      </w:r>
    </w:p>
    <w:p w14:paraId="27559A18" w14:textId="2565E2BE" w:rsidR="00682EBB" w:rsidRPr="00AC5D58" w:rsidRDefault="003271F6" w:rsidP="00423AC1">
      <w:pPr>
        <w:ind w:firstLine="567"/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>Emma</w:t>
      </w:r>
      <w:r w:rsidR="00283901" w:rsidRPr="00AC5D58">
        <w:rPr>
          <w:rFonts w:ascii="Calibri" w:hAnsi="Calibri"/>
          <w:b/>
          <w:sz w:val="36"/>
          <w:szCs w:val="36"/>
        </w:rPr>
        <w:t xml:space="preserve"> Nichol</w:t>
      </w:r>
      <w:r w:rsidR="006310C1">
        <w:rPr>
          <w:rFonts w:ascii="Calibri" w:hAnsi="Calibri"/>
          <w:b/>
          <w:sz w:val="36"/>
          <w:szCs w:val="36"/>
        </w:rPr>
        <w:t xml:space="preserve"> (emma.nichol@chesterlestreetasc.co.uk)</w:t>
      </w:r>
    </w:p>
    <w:p w14:paraId="1A054E9B" w14:textId="0D1A62BA" w:rsidR="00E92E4D" w:rsidRPr="00AC5D58" w:rsidRDefault="00C4551F" w:rsidP="00423AC1">
      <w:pPr>
        <w:ind w:firstLine="567"/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>Chest</w:t>
      </w:r>
      <w:r w:rsidR="00423AC1" w:rsidRPr="00AC5D58">
        <w:rPr>
          <w:rFonts w:ascii="Calibri" w:hAnsi="Calibri"/>
          <w:b/>
          <w:sz w:val="36"/>
          <w:szCs w:val="36"/>
        </w:rPr>
        <w:t>er le Street Swimming C</w:t>
      </w:r>
      <w:r w:rsidR="00A25386" w:rsidRPr="00AC5D58">
        <w:rPr>
          <w:rFonts w:ascii="Calibri" w:hAnsi="Calibri"/>
          <w:b/>
          <w:sz w:val="36"/>
          <w:szCs w:val="36"/>
        </w:rPr>
        <w:t>lub</w:t>
      </w:r>
      <w:r w:rsidR="00706677" w:rsidRPr="00AC5D58">
        <w:rPr>
          <w:rFonts w:ascii="Calibri" w:hAnsi="Calibri"/>
          <w:b/>
          <w:sz w:val="36"/>
          <w:szCs w:val="36"/>
        </w:rPr>
        <w:tab/>
      </w:r>
      <w:r w:rsidR="00706677" w:rsidRPr="00AC5D58">
        <w:rPr>
          <w:rFonts w:ascii="Calibri" w:hAnsi="Calibri"/>
          <w:b/>
          <w:sz w:val="36"/>
          <w:szCs w:val="36"/>
        </w:rPr>
        <w:tab/>
      </w:r>
      <w:r w:rsidR="00706677" w:rsidRPr="00AC5D58">
        <w:rPr>
          <w:rFonts w:ascii="Calibri" w:hAnsi="Calibri"/>
          <w:b/>
          <w:sz w:val="36"/>
          <w:szCs w:val="36"/>
        </w:rPr>
        <w:tab/>
      </w:r>
      <w:r w:rsidR="001C5D33" w:rsidRPr="00AC5D58">
        <w:rPr>
          <w:rFonts w:ascii="Calibri" w:hAnsi="Calibri"/>
          <w:b/>
          <w:sz w:val="36"/>
          <w:szCs w:val="36"/>
        </w:rPr>
        <w:t xml:space="preserve"> </w:t>
      </w:r>
    </w:p>
    <w:p w14:paraId="58A55983" w14:textId="77777777" w:rsidR="00A25386" w:rsidRPr="00AC5D58" w:rsidRDefault="00A25386" w:rsidP="00423AC1">
      <w:pPr>
        <w:ind w:firstLine="567"/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 xml:space="preserve">Chester </w:t>
      </w:r>
      <w:r w:rsidR="001C5D33" w:rsidRPr="00AC5D58">
        <w:rPr>
          <w:rFonts w:ascii="Calibri" w:hAnsi="Calibri"/>
          <w:b/>
          <w:sz w:val="36"/>
          <w:szCs w:val="36"/>
        </w:rPr>
        <w:t>le S</w:t>
      </w:r>
      <w:r w:rsidR="00D07194" w:rsidRPr="00AC5D58">
        <w:rPr>
          <w:rFonts w:ascii="Calibri" w:hAnsi="Calibri"/>
          <w:b/>
          <w:sz w:val="36"/>
          <w:szCs w:val="36"/>
        </w:rPr>
        <w:t>treet L</w:t>
      </w:r>
      <w:r w:rsidR="00C4551F" w:rsidRPr="00AC5D58">
        <w:rPr>
          <w:rFonts w:ascii="Calibri" w:hAnsi="Calibri"/>
          <w:b/>
          <w:sz w:val="36"/>
          <w:szCs w:val="36"/>
        </w:rPr>
        <w:t>eisu</w:t>
      </w:r>
      <w:r w:rsidRPr="00AC5D58">
        <w:rPr>
          <w:rFonts w:ascii="Calibri" w:hAnsi="Calibri"/>
          <w:b/>
          <w:sz w:val="36"/>
          <w:szCs w:val="36"/>
        </w:rPr>
        <w:t>re Centre</w:t>
      </w:r>
      <w:r w:rsidR="001C5D33" w:rsidRPr="00AC5D58">
        <w:rPr>
          <w:rFonts w:ascii="Calibri" w:hAnsi="Calibri"/>
          <w:b/>
          <w:sz w:val="36"/>
          <w:szCs w:val="36"/>
        </w:rPr>
        <w:t xml:space="preserve"> </w:t>
      </w:r>
    </w:p>
    <w:p w14:paraId="5A67E230" w14:textId="77777777" w:rsidR="00A25386" w:rsidRPr="00AC5D58" w:rsidRDefault="00A25386" w:rsidP="00423AC1">
      <w:pPr>
        <w:ind w:firstLine="567"/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>Burns Green</w:t>
      </w:r>
    </w:p>
    <w:p w14:paraId="5E5D1EFB" w14:textId="77777777" w:rsidR="00A25386" w:rsidRPr="00AC5D58" w:rsidRDefault="00A25386" w:rsidP="00423AC1">
      <w:pPr>
        <w:ind w:firstLine="567"/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>Chester le Street</w:t>
      </w:r>
    </w:p>
    <w:p w14:paraId="357A7154" w14:textId="77777777" w:rsidR="00C4551F" w:rsidRPr="00AC5D58" w:rsidRDefault="00423AC1" w:rsidP="00423AC1">
      <w:pPr>
        <w:ind w:firstLine="567"/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>DH3 3QH</w:t>
      </w:r>
    </w:p>
    <w:p w14:paraId="4EF2C40D" w14:textId="77777777" w:rsidR="006310C1" w:rsidRDefault="00804DF9" w:rsidP="006310C1">
      <w:pPr>
        <w:rPr>
          <w:rFonts w:ascii="Calibri" w:hAnsi="Calibri" w:cs="Calibri"/>
          <w:b/>
          <w:color w:val="222222"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 xml:space="preserve">Bacs Payment </w:t>
      </w:r>
      <w:proofErr w:type="gramStart"/>
      <w:r w:rsidRPr="00AC5D58">
        <w:rPr>
          <w:rFonts w:ascii="Calibri" w:hAnsi="Calibri"/>
          <w:b/>
          <w:sz w:val="36"/>
          <w:szCs w:val="36"/>
        </w:rPr>
        <w:t>-  Santander</w:t>
      </w:r>
      <w:proofErr w:type="gramEnd"/>
      <w:r w:rsidRPr="00AC5D58">
        <w:rPr>
          <w:rFonts w:ascii="Calibri" w:hAnsi="Calibri"/>
          <w:b/>
          <w:sz w:val="36"/>
          <w:szCs w:val="36"/>
        </w:rPr>
        <w:t xml:space="preserve">  </w:t>
      </w:r>
      <w:r w:rsidRPr="00AC5D58">
        <w:rPr>
          <w:rFonts w:ascii="Calibri" w:hAnsi="Calibri" w:cs="Calibri"/>
          <w:b/>
          <w:color w:val="222222"/>
          <w:sz w:val="36"/>
          <w:szCs w:val="36"/>
          <w:shd w:val="clear" w:color="auto" w:fill="FFFFFF"/>
        </w:rPr>
        <w:t xml:space="preserve">Sort no. 09-01-29   Acc 06974639   </w:t>
      </w:r>
      <w:r w:rsidRPr="00AC5D58">
        <w:rPr>
          <w:rFonts w:ascii="Calibri" w:hAnsi="Calibri" w:cs="Calibri"/>
          <w:b/>
          <w:color w:val="222222"/>
          <w:sz w:val="36"/>
          <w:szCs w:val="36"/>
        </w:rPr>
        <w:t xml:space="preserve"> </w:t>
      </w:r>
    </w:p>
    <w:p w14:paraId="6B991CF4" w14:textId="4A3B9168" w:rsidR="00804DF9" w:rsidRPr="00AC5D58" w:rsidRDefault="006310C1" w:rsidP="006310C1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 w:cs="Calibri"/>
          <w:b/>
          <w:color w:val="222222"/>
          <w:sz w:val="36"/>
          <w:szCs w:val="36"/>
        </w:rPr>
        <w:t>P</w:t>
      </w:r>
      <w:r w:rsidR="00804DF9" w:rsidRPr="00AC5D58">
        <w:rPr>
          <w:rFonts w:ascii="Calibri" w:hAnsi="Calibri" w:cs="Calibri"/>
          <w:b/>
          <w:color w:val="222222"/>
          <w:sz w:val="36"/>
          <w:szCs w:val="36"/>
        </w:rPr>
        <w:t>lease include club name in reference</w:t>
      </w:r>
    </w:p>
    <w:p w14:paraId="3152C23F" w14:textId="77777777" w:rsidR="006310C1" w:rsidRPr="00AC5D58" w:rsidRDefault="006310C1" w:rsidP="006310C1">
      <w:pPr>
        <w:rPr>
          <w:rFonts w:ascii="Calibri" w:hAnsi="Calibri"/>
          <w:b/>
          <w:sz w:val="36"/>
          <w:szCs w:val="36"/>
        </w:rPr>
      </w:pPr>
      <w:r w:rsidRPr="00AC5D58">
        <w:rPr>
          <w:rFonts w:ascii="Calibri" w:hAnsi="Calibri"/>
          <w:b/>
          <w:sz w:val="36"/>
          <w:szCs w:val="36"/>
        </w:rPr>
        <w:t>For entry files please e mail:</w:t>
      </w:r>
      <w:r w:rsidRPr="00AC5D58">
        <w:rPr>
          <w:b/>
          <w:sz w:val="36"/>
          <w:szCs w:val="36"/>
        </w:rPr>
        <w:t xml:space="preserve"> galaentries@chesterlestreetasc.co.uk</w:t>
      </w:r>
    </w:p>
    <w:p w14:paraId="6BF8A3AA" w14:textId="77777777" w:rsidR="00804DF9" w:rsidRDefault="00804DF9" w:rsidP="006310C1">
      <w:pPr>
        <w:rPr>
          <w:rFonts w:ascii="Calibri" w:hAnsi="Calibri"/>
          <w:b/>
          <w:sz w:val="36"/>
          <w:szCs w:val="36"/>
        </w:rPr>
      </w:pPr>
    </w:p>
    <w:p w14:paraId="625350E1" w14:textId="77777777" w:rsidR="006310C1" w:rsidRPr="00AC5D58" w:rsidRDefault="006310C1" w:rsidP="006310C1">
      <w:pPr>
        <w:rPr>
          <w:rFonts w:ascii="Calibri" w:hAnsi="Calibri"/>
          <w:b/>
          <w:sz w:val="36"/>
          <w:szCs w:val="36"/>
        </w:rPr>
      </w:pPr>
    </w:p>
    <w:p w14:paraId="3B74E6C1" w14:textId="4CBF7CC5" w:rsidR="00AC5D58" w:rsidRPr="006310C1" w:rsidRDefault="00E92E4D" w:rsidP="006310C1">
      <w:pPr>
        <w:jc w:val="center"/>
        <w:rPr>
          <w:rFonts w:ascii="Comic Sans MS" w:hAnsi="Comic Sans MS"/>
          <w:b/>
          <w:sz w:val="28"/>
        </w:rPr>
      </w:pPr>
      <w:r w:rsidRPr="00882A43">
        <w:rPr>
          <w:rFonts w:ascii="Calibri" w:hAnsi="Calibri"/>
          <w:b/>
          <w:sz w:val="40"/>
          <w:u w:val="single"/>
        </w:rPr>
        <w:t xml:space="preserve">CLOSING </w:t>
      </w:r>
      <w:proofErr w:type="gramStart"/>
      <w:r w:rsidRPr="00882A43">
        <w:rPr>
          <w:rFonts w:ascii="Calibri" w:hAnsi="Calibri"/>
          <w:b/>
          <w:sz w:val="40"/>
          <w:u w:val="single"/>
        </w:rPr>
        <w:t>DATE:-</w:t>
      </w:r>
      <w:proofErr w:type="gramEnd"/>
      <w:r w:rsidRPr="00882A43">
        <w:rPr>
          <w:rFonts w:ascii="Calibri" w:hAnsi="Calibri"/>
          <w:b/>
          <w:sz w:val="40"/>
          <w:u w:val="single"/>
        </w:rPr>
        <w:t xml:space="preserve">  </w:t>
      </w:r>
      <w:r w:rsidR="009D702C">
        <w:rPr>
          <w:rFonts w:ascii="Calibri" w:hAnsi="Calibri"/>
          <w:b/>
          <w:sz w:val="40"/>
          <w:u w:val="single"/>
        </w:rPr>
        <w:t>Friday 30</w:t>
      </w:r>
      <w:r w:rsidR="009D702C" w:rsidRPr="009D702C">
        <w:rPr>
          <w:rFonts w:ascii="Calibri" w:hAnsi="Calibri"/>
          <w:b/>
          <w:sz w:val="40"/>
          <w:u w:val="single"/>
          <w:vertAlign w:val="superscript"/>
        </w:rPr>
        <w:t>th</w:t>
      </w:r>
      <w:r w:rsidR="009D702C">
        <w:rPr>
          <w:rFonts w:ascii="Calibri" w:hAnsi="Calibri"/>
          <w:b/>
          <w:sz w:val="40"/>
          <w:u w:val="single"/>
        </w:rPr>
        <w:t xml:space="preserve"> September</w:t>
      </w:r>
      <w:r w:rsidR="00D07194">
        <w:rPr>
          <w:rFonts w:ascii="Calibri" w:hAnsi="Calibri"/>
          <w:b/>
          <w:sz w:val="40"/>
          <w:u w:val="single"/>
        </w:rPr>
        <w:t xml:space="preserve"> 20</w:t>
      </w:r>
      <w:r w:rsidR="00153246">
        <w:rPr>
          <w:rFonts w:ascii="Calibri" w:hAnsi="Calibri"/>
          <w:b/>
          <w:sz w:val="40"/>
          <w:u w:val="single"/>
        </w:rPr>
        <w:t>22</w:t>
      </w:r>
    </w:p>
    <w:p w14:paraId="3A866006" w14:textId="77777777" w:rsidR="00804DF9" w:rsidRDefault="00804DF9" w:rsidP="00AC5D58">
      <w:pPr>
        <w:rPr>
          <w:rFonts w:ascii="Calibri" w:hAnsi="Calibri"/>
          <w:b/>
          <w:sz w:val="40"/>
          <w:lang w:val="en-GB"/>
        </w:rPr>
      </w:pPr>
    </w:p>
    <w:p w14:paraId="501E9946" w14:textId="77777777" w:rsidR="00FE0CE6" w:rsidRPr="00AC5D58" w:rsidRDefault="00FE0CE6">
      <w:pPr>
        <w:jc w:val="center"/>
        <w:rPr>
          <w:rFonts w:ascii="Comic Sans MS" w:hAnsi="Comic Sans MS"/>
          <w:b/>
          <w:sz w:val="32"/>
          <w:szCs w:val="32"/>
          <w:lang w:val="en-GB"/>
        </w:rPr>
      </w:pPr>
      <w:r w:rsidRPr="00AC5D58">
        <w:rPr>
          <w:rFonts w:ascii="Calibri" w:hAnsi="Calibri"/>
          <w:b/>
          <w:sz w:val="32"/>
          <w:szCs w:val="32"/>
          <w:lang w:val="en-GB"/>
        </w:rPr>
        <w:t xml:space="preserve">Meet </w:t>
      </w:r>
      <w:r w:rsidR="003B4960" w:rsidRPr="00AC5D58">
        <w:rPr>
          <w:rFonts w:ascii="Calibri" w:hAnsi="Calibri"/>
          <w:b/>
          <w:sz w:val="32"/>
          <w:szCs w:val="32"/>
          <w:lang w:val="en-GB"/>
        </w:rPr>
        <w:t>Conditions</w:t>
      </w:r>
    </w:p>
    <w:p w14:paraId="40EAFD21" w14:textId="77777777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This meet is held under ASA Laws. </w:t>
      </w:r>
    </w:p>
    <w:p w14:paraId="11FDA7A5" w14:textId="77777777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All competitors must be registered with the ASA or their own national association as appropriate </w:t>
      </w:r>
    </w:p>
    <w:p w14:paraId="4B151173" w14:textId="2F80AC55" w:rsidR="00682EBB" w:rsidRPr="00AC5D58" w:rsidRDefault="00FA414B" w:rsidP="00682EBB">
      <w:pPr>
        <w:numPr>
          <w:ilvl w:val="0"/>
          <w:numId w:val="5"/>
        </w:numPr>
        <w:spacing w:after="33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C</w:t>
      </w:r>
      <w:r w:rsidR="00D07194" w:rsidRPr="00AC5D58">
        <w:rPr>
          <w:rFonts w:ascii="Calibri" w:hAnsi="Calibri"/>
          <w:sz w:val="32"/>
          <w:szCs w:val="32"/>
        </w:rPr>
        <w:t xml:space="preserve">losing Date: </w:t>
      </w:r>
      <w:r w:rsidR="009D702C" w:rsidRPr="00AC5D58">
        <w:rPr>
          <w:rFonts w:ascii="Calibri" w:hAnsi="Calibri"/>
          <w:sz w:val="32"/>
          <w:szCs w:val="32"/>
        </w:rPr>
        <w:t xml:space="preserve">Friday </w:t>
      </w:r>
      <w:r w:rsidR="005F3FD6" w:rsidRPr="00AC5D58">
        <w:rPr>
          <w:rFonts w:ascii="Calibri" w:hAnsi="Calibri"/>
          <w:sz w:val="32"/>
          <w:szCs w:val="32"/>
        </w:rPr>
        <w:t>30</w:t>
      </w:r>
      <w:r w:rsidR="005F3FD6" w:rsidRPr="00AC5D58">
        <w:rPr>
          <w:rFonts w:ascii="Calibri" w:hAnsi="Calibri"/>
          <w:sz w:val="32"/>
          <w:szCs w:val="32"/>
          <w:vertAlign w:val="superscript"/>
        </w:rPr>
        <w:t>th</w:t>
      </w:r>
      <w:r w:rsidR="005F3FD6" w:rsidRPr="00AC5D58">
        <w:rPr>
          <w:rFonts w:ascii="Calibri" w:hAnsi="Calibri"/>
          <w:sz w:val="32"/>
          <w:szCs w:val="32"/>
        </w:rPr>
        <w:t xml:space="preserve"> September </w:t>
      </w:r>
      <w:r w:rsidR="00153246" w:rsidRPr="00AC5D58">
        <w:rPr>
          <w:rFonts w:ascii="Calibri" w:hAnsi="Calibri"/>
          <w:sz w:val="32"/>
          <w:szCs w:val="32"/>
        </w:rPr>
        <w:t>2022</w:t>
      </w:r>
    </w:p>
    <w:p w14:paraId="024B3E93" w14:textId="38D0FE6C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Age on the </w:t>
      </w:r>
      <w:r w:rsidR="00D07194" w:rsidRPr="00AC5D58">
        <w:rPr>
          <w:rFonts w:ascii="Calibri" w:hAnsi="Calibri"/>
          <w:sz w:val="32"/>
          <w:szCs w:val="32"/>
        </w:rPr>
        <w:t>31 Dec 20</w:t>
      </w:r>
      <w:r w:rsidR="00153246" w:rsidRPr="00AC5D58">
        <w:rPr>
          <w:rFonts w:ascii="Calibri" w:hAnsi="Calibri"/>
          <w:sz w:val="32"/>
          <w:szCs w:val="32"/>
        </w:rPr>
        <w:t>22</w:t>
      </w:r>
    </w:p>
    <w:p w14:paraId="1BAC400E" w14:textId="6D286527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Pool length is 25 </w:t>
      </w:r>
      <w:r w:rsidR="009676BA" w:rsidRPr="00AC5D58">
        <w:rPr>
          <w:rFonts w:ascii="Calibri" w:hAnsi="Calibri"/>
          <w:sz w:val="32"/>
          <w:szCs w:val="32"/>
        </w:rPr>
        <w:t>meters</w:t>
      </w:r>
      <w:r w:rsidRPr="00AC5D58">
        <w:rPr>
          <w:rFonts w:ascii="Calibri" w:hAnsi="Calibri"/>
          <w:sz w:val="32"/>
          <w:szCs w:val="32"/>
        </w:rPr>
        <w:t xml:space="preserve"> it has </w:t>
      </w:r>
      <w:r w:rsidR="00D07194" w:rsidRPr="00AC5D58">
        <w:rPr>
          <w:rFonts w:ascii="Calibri" w:hAnsi="Calibri"/>
          <w:sz w:val="32"/>
          <w:szCs w:val="32"/>
        </w:rPr>
        <w:t>6</w:t>
      </w:r>
      <w:r w:rsidRPr="00AC5D58">
        <w:rPr>
          <w:rFonts w:ascii="Calibri" w:hAnsi="Calibri"/>
          <w:sz w:val="32"/>
          <w:szCs w:val="32"/>
        </w:rPr>
        <w:t xml:space="preserve"> lanes fitted with anti- wave lane ropes </w:t>
      </w:r>
    </w:p>
    <w:p w14:paraId="3A222AD6" w14:textId="77777777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Electronic timing system will be in operation </w:t>
      </w:r>
    </w:p>
    <w:p w14:paraId="4BD224BD" w14:textId="47E37BF8" w:rsidR="00FE0CE6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A</w:t>
      </w:r>
      <w:r w:rsidR="00FE0CE6" w:rsidRPr="00AC5D58">
        <w:rPr>
          <w:rFonts w:ascii="Calibri" w:hAnsi="Calibri"/>
          <w:sz w:val="32"/>
          <w:szCs w:val="32"/>
        </w:rPr>
        <w:t xml:space="preserve">ge groups are </w:t>
      </w:r>
    </w:p>
    <w:p w14:paraId="57D84E0F" w14:textId="43D01762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Sw</w:t>
      </w:r>
      <w:r w:rsidR="00AC5D58" w:rsidRPr="00AC5D58">
        <w:rPr>
          <w:rFonts w:ascii="Calibri" w:hAnsi="Calibri"/>
          <w:sz w:val="32"/>
          <w:szCs w:val="32"/>
        </w:rPr>
        <w:t>immers must not be slower than the</w:t>
      </w:r>
      <w:r w:rsidRPr="00AC5D58">
        <w:rPr>
          <w:rFonts w:ascii="Calibri" w:hAnsi="Calibri"/>
          <w:sz w:val="32"/>
          <w:szCs w:val="32"/>
        </w:rPr>
        <w:t xml:space="preserve"> time limit</w:t>
      </w:r>
      <w:r w:rsidR="00AC5D58" w:rsidRPr="00AC5D58">
        <w:rPr>
          <w:rFonts w:ascii="Calibri" w:hAnsi="Calibri"/>
          <w:sz w:val="32"/>
          <w:szCs w:val="32"/>
        </w:rPr>
        <w:t>s quoted on the table attached. A</w:t>
      </w:r>
      <w:r w:rsidRPr="00AC5D58">
        <w:rPr>
          <w:rFonts w:ascii="Calibri" w:hAnsi="Calibri"/>
          <w:sz w:val="32"/>
          <w:szCs w:val="32"/>
        </w:rPr>
        <w:t xml:space="preserve">ny swimmers </w:t>
      </w:r>
      <w:r w:rsidR="00AC5D58" w:rsidRPr="00AC5D58">
        <w:rPr>
          <w:rFonts w:ascii="Calibri" w:hAnsi="Calibri"/>
          <w:sz w:val="32"/>
          <w:szCs w:val="32"/>
        </w:rPr>
        <w:t xml:space="preserve">entered on times slower than that </w:t>
      </w:r>
      <w:r w:rsidRPr="00AC5D58">
        <w:rPr>
          <w:rFonts w:ascii="Calibri" w:hAnsi="Calibri"/>
          <w:sz w:val="32"/>
          <w:szCs w:val="32"/>
        </w:rPr>
        <w:t>for their age and event will be excluded. All entry times must be converted to 25m pool times by use of the ASA Conversion tables.</w:t>
      </w:r>
    </w:p>
    <w:p w14:paraId="203788C4" w14:textId="77777777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Fees &amp; Charges</w:t>
      </w:r>
    </w:p>
    <w:p w14:paraId="0D868F96" w14:textId="510AC32B" w:rsidR="00682EBB" w:rsidRPr="00AC5D58" w:rsidRDefault="00682EBB" w:rsidP="00682EBB">
      <w:pPr>
        <w:pStyle w:val="ListParagraph"/>
        <w:numPr>
          <w:ilvl w:val="0"/>
          <w:numId w:val="6"/>
        </w:numPr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events </w:t>
      </w:r>
      <w:r w:rsidRPr="00AC5D58">
        <w:rPr>
          <w:rFonts w:ascii="Calibri" w:hAnsi="Calibri"/>
          <w:sz w:val="32"/>
          <w:szCs w:val="32"/>
        </w:rPr>
        <w:tab/>
        <w:t xml:space="preserve">               -          £</w:t>
      </w:r>
      <w:r w:rsidR="00153246" w:rsidRPr="00AC5D58">
        <w:rPr>
          <w:rFonts w:ascii="Calibri" w:hAnsi="Calibri"/>
          <w:sz w:val="32"/>
          <w:szCs w:val="32"/>
        </w:rPr>
        <w:t>6</w:t>
      </w:r>
      <w:r w:rsidRPr="00AC5D58">
        <w:rPr>
          <w:rFonts w:ascii="Calibri" w:hAnsi="Calibri"/>
          <w:sz w:val="32"/>
          <w:szCs w:val="32"/>
        </w:rPr>
        <w:t>.</w:t>
      </w:r>
      <w:r w:rsidR="00506BA2" w:rsidRPr="00AC5D58">
        <w:rPr>
          <w:rFonts w:ascii="Calibri" w:hAnsi="Calibri"/>
          <w:sz w:val="32"/>
          <w:szCs w:val="32"/>
        </w:rPr>
        <w:t>50</w:t>
      </w:r>
      <w:r w:rsidRPr="00AC5D58">
        <w:rPr>
          <w:rFonts w:ascii="Calibri" w:hAnsi="Calibri"/>
          <w:sz w:val="32"/>
          <w:szCs w:val="32"/>
        </w:rPr>
        <w:t xml:space="preserve"> </w:t>
      </w:r>
      <w:r w:rsidR="00FD02A3" w:rsidRPr="00AC5D58">
        <w:rPr>
          <w:rFonts w:ascii="Calibri" w:hAnsi="Calibri"/>
          <w:sz w:val="32"/>
          <w:szCs w:val="32"/>
        </w:rPr>
        <w:t>-£10 per event</w:t>
      </w:r>
    </w:p>
    <w:p w14:paraId="7E3F32CC" w14:textId="09007A81" w:rsidR="00682EBB" w:rsidRPr="00AC5D58" w:rsidRDefault="00682EBB" w:rsidP="00682EBB">
      <w:pPr>
        <w:pStyle w:val="ListParagraph"/>
        <w:numPr>
          <w:ilvl w:val="0"/>
          <w:numId w:val="6"/>
        </w:numPr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Coach passes      </w:t>
      </w:r>
      <w:r w:rsidRPr="00AC5D58">
        <w:rPr>
          <w:rFonts w:ascii="Calibri" w:hAnsi="Calibri"/>
          <w:sz w:val="32"/>
          <w:szCs w:val="32"/>
        </w:rPr>
        <w:tab/>
        <w:t xml:space="preserve"> - </w:t>
      </w:r>
      <w:r w:rsidRPr="00AC5D58">
        <w:rPr>
          <w:rFonts w:ascii="Calibri" w:hAnsi="Calibri"/>
          <w:sz w:val="32"/>
          <w:szCs w:val="32"/>
        </w:rPr>
        <w:tab/>
        <w:t>£</w:t>
      </w:r>
      <w:r w:rsidR="00153246" w:rsidRPr="00AC5D58">
        <w:rPr>
          <w:rFonts w:ascii="Calibri" w:hAnsi="Calibri"/>
          <w:sz w:val="32"/>
          <w:szCs w:val="32"/>
        </w:rPr>
        <w:t>20</w:t>
      </w:r>
      <w:r w:rsidRPr="00AC5D58">
        <w:rPr>
          <w:rFonts w:ascii="Calibri" w:hAnsi="Calibri"/>
          <w:sz w:val="32"/>
          <w:szCs w:val="32"/>
        </w:rPr>
        <w:t>.00 to include lunch and set of electronic results</w:t>
      </w:r>
    </w:p>
    <w:p w14:paraId="598CBCFC" w14:textId="77777777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Payments to be forwarded under cover of Entry Summary Form by the meet closing date to </w:t>
      </w:r>
    </w:p>
    <w:p w14:paraId="073AF993" w14:textId="2F8DA138" w:rsidR="00682EBB" w:rsidRPr="00AC5D58" w:rsidRDefault="00153246" w:rsidP="00682EBB">
      <w:pPr>
        <w:ind w:left="360"/>
        <w:rPr>
          <w:rFonts w:ascii="Calibri" w:hAnsi="Calibri"/>
          <w:b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Emma</w:t>
      </w:r>
      <w:r w:rsidR="00D07194" w:rsidRPr="00AC5D58">
        <w:rPr>
          <w:rFonts w:ascii="Calibri" w:hAnsi="Calibri"/>
          <w:sz w:val="32"/>
          <w:szCs w:val="32"/>
        </w:rPr>
        <w:t xml:space="preserve"> Nichol</w:t>
      </w:r>
      <w:r w:rsidR="00682EBB" w:rsidRPr="00AC5D58">
        <w:rPr>
          <w:rFonts w:ascii="Calibri" w:hAnsi="Calibri"/>
          <w:sz w:val="32"/>
          <w:szCs w:val="32"/>
        </w:rPr>
        <w:t xml:space="preserve">, Chester le Street Leisure Centre, Cone Terrace, Chester le Street DH3 3QH. Cheques to be made payable to </w:t>
      </w:r>
      <w:r w:rsidR="00682EBB" w:rsidRPr="00AC5D58">
        <w:rPr>
          <w:rFonts w:ascii="Calibri" w:hAnsi="Calibri"/>
          <w:b/>
          <w:sz w:val="32"/>
          <w:szCs w:val="32"/>
        </w:rPr>
        <w:t>Chester le Street ASC</w:t>
      </w:r>
    </w:p>
    <w:p w14:paraId="7C8530B3" w14:textId="77777777" w:rsidR="00A67B05" w:rsidRPr="00AC5D58" w:rsidRDefault="001C5D33" w:rsidP="00682EBB">
      <w:pPr>
        <w:ind w:left="360"/>
        <w:rPr>
          <w:rFonts w:ascii="Calibri" w:hAnsi="Calibri"/>
          <w:b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Bacs Payment</w:t>
      </w:r>
      <w:r w:rsidR="00A67B05" w:rsidRPr="00AC5D58">
        <w:rPr>
          <w:rFonts w:ascii="Calibri" w:hAnsi="Calibri"/>
          <w:sz w:val="32"/>
          <w:szCs w:val="32"/>
        </w:rPr>
        <w:t xml:space="preserve"> </w:t>
      </w:r>
      <w:proofErr w:type="gramStart"/>
      <w:r w:rsidR="00A67B05" w:rsidRPr="00AC5D58">
        <w:rPr>
          <w:rFonts w:ascii="Calibri" w:hAnsi="Calibri"/>
          <w:sz w:val="32"/>
          <w:szCs w:val="32"/>
        </w:rPr>
        <w:t>-  Santander</w:t>
      </w:r>
      <w:proofErr w:type="gramEnd"/>
      <w:r w:rsidR="00A67B05" w:rsidRPr="00AC5D58">
        <w:rPr>
          <w:rFonts w:ascii="Calibri" w:hAnsi="Calibri"/>
          <w:b/>
          <w:sz w:val="32"/>
          <w:szCs w:val="32"/>
        </w:rPr>
        <w:t xml:space="preserve"> </w:t>
      </w:r>
      <w:r w:rsidR="00782DC2" w:rsidRPr="00AC5D58">
        <w:rPr>
          <w:rFonts w:ascii="Calibri" w:hAnsi="Calibri"/>
          <w:b/>
          <w:sz w:val="32"/>
          <w:szCs w:val="32"/>
        </w:rPr>
        <w:t xml:space="preserve"> </w:t>
      </w:r>
      <w:r w:rsidR="00A67B05" w:rsidRPr="00AC5D58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>Sort no. 09-01-29</w:t>
      </w:r>
      <w:r w:rsidR="00782DC2" w:rsidRPr="00AC5D58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 </w:t>
      </w:r>
      <w:r w:rsidR="00A67B05" w:rsidRPr="00AC5D58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Acc 06974639</w:t>
      </w:r>
      <w:r w:rsidR="00782DC2" w:rsidRPr="00AC5D58">
        <w:rPr>
          <w:rFonts w:ascii="Calibri" w:hAnsi="Calibri" w:cs="Calibri"/>
          <w:color w:val="222222"/>
          <w:sz w:val="32"/>
          <w:szCs w:val="32"/>
          <w:shd w:val="clear" w:color="auto" w:fill="FFFFFF"/>
        </w:rPr>
        <w:t xml:space="preserve">   </w:t>
      </w:r>
      <w:r w:rsidR="00A67B05" w:rsidRPr="00AC5D58">
        <w:rPr>
          <w:rFonts w:ascii="Calibri" w:hAnsi="Calibri" w:cs="Calibri"/>
          <w:color w:val="222222"/>
          <w:sz w:val="32"/>
          <w:szCs w:val="32"/>
        </w:rPr>
        <w:t xml:space="preserve"> please include club name in reference</w:t>
      </w:r>
    </w:p>
    <w:p w14:paraId="1CAA3AFD" w14:textId="678BEEFE" w:rsidR="00682EBB" w:rsidRPr="00AC5D58" w:rsidRDefault="00682EBB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eastAsia="Arial" w:hAnsi="Calibri" w:cs="Arial"/>
          <w:sz w:val="32"/>
          <w:szCs w:val="32"/>
        </w:rPr>
        <w:t xml:space="preserve"> </w:t>
      </w:r>
      <w:r w:rsidRPr="00AC5D58">
        <w:rPr>
          <w:rFonts w:ascii="Calibri" w:hAnsi="Calibri"/>
          <w:sz w:val="32"/>
          <w:szCs w:val="32"/>
        </w:rPr>
        <w:t xml:space="preserve">Entries can be made by Sports Systems Entry Manager, entry file available from </w:t>
      </w:r>
      <w:r w:rsidR="00153246" w:rsidRPr="00AC5D58">
        <w:rPr>
          <w:rFonts w:ascii="Calibri" w:hAnsi="Calibri"/>
          <w:sz w:val="32"/>
          <w:szCs w:val="32"/>
        </w:rPr>
        <w:t>Joanne Palmer</w:t>
      </w:r>
      <w:r w:rsidRPr="00AC5D58">
        <w:rPr>
          <w:rFonts w:ascii="Calibri" w:hAnsi="Calibri"/>
          <w:sz w:val="32"/>
          <w:szCs w:val="32"/>
        </w:rPr>
        <w:t xml:space="preserve"> from </w:t>
      </w:r>
      <w:r w:rsidR="00AC5D58" w:rsidRPr="00AC5D58">
        <w:rPr>
          <w:rFonts w:ascii="Calibri" w:hAnsi="Calibri"/>
          <w:sz w:val="32"/>
          <w:szCs w:val="32"/>
        </w:rPr>
        <w:t>September</w:t>
      </w:r>
      <w:r w:rsidRPr="00AC5D58">
        <w:rPr>
          <w:rFonts w:ascii="Calibri" w:hAnsi="Calibri"/>
          <w:sz w:val="32"/>
          <w:szCs w:val="32"/>
        </w:rPr>
        <w:t xml:space="preserve"> 20</w:t>
      </w:r>
      <w:r w:rsidR="00153246" w:rsidRPr="00AC5D58">
        <w:rPr>
          <w:rFonts w:ascii="Calibri" w:hAnsi="Calibri"/>
          <w:sz w:val="32"/>
          <w:szCs w:val="32"/>
        </w:rPr>
        <w:t>22</w:t>
      </w:r>
      <w:r w:rsidR="00FA414B" w:rsidRPr="00AC5D58">
        <w:rPr>
          <w:rFonts w:ascii="Calibri" w:hAnsi="Calibri"/>
          <w:sz w:val="32"/>
          <w:szCs w:val="32"/>
        </w:rPr>
        <w:t xml:space="preserve"> </w:t>
      </w:r>
      <w:r w:rsidRPr="00AC5D58">
        <w:rPr>
          <w:rFonts w:ascii="Calibri" w:hAnsi="Calibri"/>
          <w:sz w:val="32"/>
          <w:szCs w:val="32"/>
        </w:rPr>
        <w:t>(</w:t>
      </w:r>
      <w:hyperlink r:id="rId8" w:history="1">
        <w:r w:rsidR="00BA45DC" w:rsidRPr="00AC5D58">
          <w:rPr>
            <w:rStyle w:val="Hyperlink"/>
            <w:rFonts w:ascii="Calibri" w:hAnsi="Calibri"/>
            <w:b/>
            <w:sz w:val="32"/>
            <w:szCs w:val="32"/>
          </w:rPr>
          <w:t>galaentries@chesterlestreetasc.co.uk</w:t>
        </w:r>
      </w:hyperlink>
      <w:r w:rsidRPr="00AC5D58">
        <w:rPr>
          <w:rFonts w:ascii="Calibri" w:hAnsi="Calibri"/>
          <w:sz w:val="32"/>
          <w:szCs w:val="32"/>
        </w:rPr>
        <w:t>). Poolside entries will only be accepted at the discretion of the meet manager</w:t>
      </w:r>
    </w:p>
    <w:p w14:paraId="49A5CE68" w14:textId="77777777" w:rsidR="00682EBB" w:rsidRPr="00AC5D58" w:rsidRDefault="00682EBB" w:rsidP="00882A43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Entries to be forwarded to </w:t>
      </w:r>
      <w:hyperlink r:id="rId9" w:history="1">
        <w:r w:rsidR="00BA45DC" w:rsidRPr="00AC5D58">
          <w:rPr>
            <w:rStyle w:val="Hyperlink"/>
            <w:rFonts w:ascii="Calibri" w:hAnsi="Calibri"/>
            <w:b/>
            <w:sz w:val="32"/>
            <w:szCs w:val="32"/>
          </w:rPr>
          <w:t>galaentries@chesterlestreetasc.co.uk</w:t>
        </w:r>
      </w:hyperlink>
    </w:p>
    <w:p w14:paraId="78EC4518" w14:textId="05048FF8" w:rsidR="00FE0CE6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Medals will be awarded for 1st 2nd and 3rd in age group events.</w:t>
      </w:r>
      <w:r w:rsidR="00551347" w:rsidRPr="00AC5D58">
        <w:rPr>
          <w:rFonts w:ascii="Calibri" w:hAnsi="Calibri"/>
          <w:sz w:val="32"/>
          <w:szCs w:val="32"/>
        </w:rPr>
        <w:t xml:space="preserve"> Age groups, 10/11, 12, 13, 14, </w:t>
      </w:r>
      <w:r w:rsidR="005B65E0" w:rsidRPr="00AC5D58">
        <w:rPr>
          <w:rFonts w:ascii="Calibri" w:hAnsi="Calibri"/>
          <w:sz w:val="32"/>
          <w:szCs w:val="32"/>
        </w:rPr>
        <w:t>15</w:t>
      </w:r>
    </w:p>
    <w:p w14:paraId="1B239757" w14:textId="77777777" w:rsidR="00FE0CE6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lastRenderedPageBreak/>
        <w:t>All competitors must go through marshalling for both heats and finals.  If a competitor does not report to marshalling in time the event will proceed without the competitor.</w:t>
      </w:r>
    </w:p>
    <w:p w14:paraId="3F71B48E" w14:textId="77777777" w:rsidR="00FE0CE6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>If a swimmer does not intend to swim a final, please notify the recorders immediately so a reserve can be called.</w:t>
      </w:r>
    </w:p>
    <w:p w14:paraId="08287E29" w14:textId="3BB0A68E" w:rsidR="00FE0CE6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proofErr w:type="gramStart"/>
      <w:r w:rsidRPr="00AC5D58">
        <w:rPr>
          <w:rFonts w:ascii="Calibri" w:hAnsi="Calibri"/>
          <w:sz w:val="32"/>
          <w:szCs w:val="32"/>
        </w:rPr>
        <w:t>With the exception of</w:t>
      </w:r>
      <w:proofErr w:type="gramEnd"/>
      <w:r w:rsidRPr="00AC5D58">
        <w:rPr>
          <w:rFonts w:ascii="Calibri" w:hAnsi="Calibri"/>
          <w:sz w:val="32"/>
          <w:szCs w:val="32"/>
        </w:rPr>
        <w:t xml:space="preserve"> the </w:t>
      </w:r>
      <w:r w:rsidR="00FD02A3" w:rsidRPr="00AC5D58">
        <w:rPr>
          <w:rFonts w:ascii="Calibri" w:hAnsi="Calibri"/>
          <w:sz w:val="32"/>
          <w:szCs w:val="32"/>
        </w:rPr>
        <w:t xml:space="preserve">50m </w:t>
      </w:r>
      <w:r w:rsidR="00551347" w:rsidRPr="00AC5D58">
        <w:rPr>
          <w:rFonts w:ascii="Calibri" w:hAnsi="Calibri"/>
          <w:sz w:val="32"/>
          <w:szCs w:val="32"/>
        </w:rPr>
        <w:t>events,</w:t>
      </w:r>
      <w:r w:rsidRPr="00AC5D58">
        <w:rPr>
          <w:rFonts w:ascii="Calibri" w:hAnsi="Calibri"/>
          <w:sz w:val="32"/>
          <w:szCs w:val="32"/>
        </w:rPr>
        <w:t xml:space="preserve"> all events will be Heat Declared Winners.</w:t>
      </w:r>
    </w:p>
    <w:p w14:paraId="147CA4D1" w14:textId="77777777" w:rsidR="00FE0CE6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="Calibri" w:hAnsi="Calibri"/>
          <w:sz w:val="32"/>
          <w:szCs w:val="32"/>
        </w:rPr>
      </w:pPr>
      <w:r w:rsidRPr="00AC5D58">
        <w:rPr>
          <w:rFonts w:ascii="Calibri" w:hAnsi="Calibri"/>
          <w:sz w:val="32"/>
          <w:szCs w:val="32"/>
        </w:rPr>
        <w:t xml:space="preserve">Coaches/Team Managers must notify the recorders </w:t>
      </w:r>
      <w:r w:rsidR="006A18C9" w:rsidRPr="00AC5D58">
        <w:rPr>
          <w:rFonts w:ascii="Calibri" w:hAnsi="Calibri"/>
          <w:sz w:val="32"/>
          <w:szCs w:val="32"/>
        </w:rPr>
        <w:t>40 minutes</w:t>
      </w:r>
      <w:r w:rsidRPr="00AC5D58">
        <w:rPr>
          <w:rFonts w:ascii="Calibri" w:hAnsi="Calibri"/>
          <w:sz w:val="32"/>
          <w:szCs w:val="32"/>
        </w:rPr>
        <w:t xml:space="preserve"> before the start of the session if any of their swimmers have withdrawn.</w:t>
      </w:r>
    </w:p>
    <w:p w14:paraId="0CCBA911" w14:textId="77777777" w:rsidR="00FE0CE6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r w:rsidRPr="00AC5D58">
        <w:rPr>
          <w:rFonts w:asciiTheme="minorHAnsi" w:hAnsiTheme="minorHAnsi" w:cstheme="minorHAnsi"/>
          <w:sz w:val="32"/>
          <w:szCs w:val="32"/>
        </w:rPr>
        <w:t xml:space="preserve">The Referee’s decision </w:t>
      </w:r>
      <w:r w:rsidR="00A212A2" w:rsidRPr="00AC5D58">
        <w:rPr>
          <w:rFonts w:asciiTheme="minorHAnsi" w:hAnsiTheme="minorHAnsi" w:cstheme="minorHAnsi"/>
          <w:sz w:val="32"/>
          <w:szCs w:val="32"/>
        </w:rPr>
        <w:t xml:space="preserve">regarding the interpretation and judgement of any ASA rules or laws </w:t>
      </w:r>
      <w:r w:rsidRPr="00AC5D58">
        <w:rPr>
          <w:rFonts w:asciiTheme="minorHAnsi" w:hAnsiTheme="minorHAnsi" w:cstheme="minorHAnsi"/>
          <w:sz w:val="32"/>
          <w:szCs w:val="32"/>
        </w:rPr>
        <w:t>is final</w:t>
      </w:r>
    </w:p>
    <w:p w14:paraId="7C219B0F" w14:textId="77777777" w:rsidR="007A3FCE" w:rsidRPr="00AC5D58" w:rsidRDefault="00FE0CE6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proofErr w:type="spellStart"/>
      <w:r w:rsidRPr="00AC5D58">
        <w:rPr>
          <w:rFonts w:asciiTheme="minorHAnsi" w:hAnsiTheme="minorHAnsi" w:cstheme="minorHAnsi"/>
          <w:sz w:val="32"/>
          <w:szCs w:val="32"/>
        </w:rPr>
        <w:t>Chester-le-Street</w:t>
      </w:r>
      <w:proofErr w:type="spellEnd"/>
      <w:r w:rsidRPr="00AC5D58">
        <w:rPr>
          <w:rFonts w:asciiTheme="minorHAnsi" w:hAnsiTheme="minorHAnsi" w:cstheme="minorHAnsi"/>
          <w:sz w:val="32"/>
          <w:szCs w:val="32"/>
        </w:rPr>
        <w:t xml:space="preserve"> ASC regret they cannot be held responsible for any loss or damage to property.  Swimmers are recommended to use the lockers provided.</w:t>
      </w:r>
    </w:p>
    <w:p w14:paraId="30467CE5" w14:textId="71FEB0AE" w:rsidR="00682EBB" w:rsidRPr="00AC5D58" w:rsidRDefault="00D07194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r w:rsidRPr="00AC5D58">
        <w:rPr>
          <w:rFonts w:asciiTheme="minorHAnsi" w:hAnsiTheme="minorHAnsi" w:cstheme="minorHAnsi"/>
          <w:sz w:val="32"/>
          <w:szCs w:val="32"/>
        </w:rPr>
        <w:t xml:space="preserve">A swim down facility </w:t>
      </w:r>
      <w:r w:rsidR="00682EBB" w:rsidRPr="00AC5D58">
        <w:rPr>
          <w:rFonts w:asciiTheme="minorHAnsi" w:hAnsiTheme="minorHAnsi" w:cstheme="minorHAnsi"/>
          <w:sz w:val="32"/>
          <w:szCs w:val="32"/>
        </w:rPr>
        <w:t xml:space="preserve">will be available </w:t>
      </w:r>
      <w:r w:rsidR="00EE54EA" w:rsidRPr="00AC5D58">
        <w:rPr>
          <w:rFonts w:asciiTheme="minorHAnsi" w:hAnsiTheme="minorHAnsi" w:cstheme="minorHAnsi"/>
          <w:sz w:val="32"/>
          <w:szCs w:val="32"/>
        </w:rPr>
        <w:t>during</w:t>
      </w:r>
      <w:r w:rsidR="00682EBB" w:rsidRPr="00AC5D58">
        <w:rPr>
          <w:rFonts w:asciiTheme="minorHAnsi" w:hAnsiTheme="minorHAnsi" w:cstheme="minorHAnsi"/>
          <w:sz w:val="32"/>
          <w:szCs w:val="32"/>
        </w:rPr>
        <w:t xml:space="preserve"> the gala.</w:t>
      </w:r>
      <w:r w:rsidR="00682EBB" w:rsidRPr="00AC5D5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B322D24" w14:textId="77777777" w:rsidR="001C5D33" w:rsidRPr="00AC5D58" w:rsidRDefault="001C5D33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r w:rsidRPr="00AC5D58">
        <w:rPr>
          <w:rFonts w:asciiTheme="minorHAnsi" w:hAnsiTheme="minorHAnsi" w:cstheme="minorHAnsi"/>
          <w:sz w:val="32"/>
          <w:szCs w:val="32"/>
        </w:rPr>
        <w:t xml:space="preserve"> All competing Clubs are </w:t>
      </w:r>
      <w:r w:rsidR="00516CFC" w:rsidRPr="00AC5D58">
        <w:rPr>
          <w:rFonts w:asciiTheme="minorHAnsi" w:hAnsiTheme="minorHAnsi" w:cstheme="minorHAnsi"/>
          <w:sz w:val="32"/>
          <w:szCs w:val="32"/>
        </w:rPr>
        <w:t>requested</w:t>
      </w:r>
      <w:r w:rsidRPr="00AC5D58">
        <w:rPr>
          <w:rFonts w:asciiTheme="minorHAnsi" w:hAnsiTheme="minorHAnsi" w:cstheme="minorHAnsi"/>
          <w:sz w:val="32"/>
          <w:szCs w:val="32"/>
        </w:rPr>
        <w:t xml:space="preserve"> to provide officials to ensure the smooth running of the meet. </w:t>
      </w:r>
    </w:p>
    <w:p w14:paraId="6EFA90A6" w14:textId="467A3A29" w:rsidR="00516CFC" w:rsidRPr="00AC5D58" w:rsidRDefault="00D07194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r w:rsidRPr="00AC5D58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Photography and Video of any sort is not permitted within the Leisure Centre</w:t>
      </w:r>
    </w:p>
    <w:p w14:paraId="5A15FE26" w14:textId="678C3317" w:rsidR="00153246" w:rsidRPr="006310C1" w:rsidRDefault="00153246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r w:rsidRPr="00AC5D58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Covid </w:t>
      </w:r>
      <w:r w:rsidR="00EE54EA" w:rsidRPr="00AC5D58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 xml:space="preserve">guidelines, if any, will be relayed to clubs 1 week prior to the meet being held </w:t>
      </w:r>
    </w:p>
    <w:p w14:paraId="6922699B" w14:textId="18337E89" w:rsidR="006310C1" w:rsidRPr="00AC5D58" w:rsidRDefault="006310C1" w:rsidP="00682EBB">
      <w:pPr>
        <w:numPr>
          <w:ilvl w:val="0"/>
          <w:numId w:val="5"/>
        </w:numPr>
        <w:spacing w:after="12" w:line="248" w:lineRule="auto"/>
        <w:ind w:hanging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All other matters regarding the running and administration of the meet shall be at the discretion of the promotor and their agent(s).</w:t>
      </w:r>
    </w:p>
    <w:sectPr w:rsidR="006310C1" w:rsidRPr="00AC5D58" w:rsidSect="00551347">
      <w:pgSz w:w="12240" w:h="15840"/>
      <w:pgMar w:top="964" w:right="900" w:bottom="96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4C9B" w14:textId="77777777" w:rsidR="0005340F" w:rsidRDefault="0005340F" w:rsidP="00E92E4D">
      <w:r>
        <w:separator/>
      </w:r>
    </w:p>
  </w:endnote>
  <w:endnote w:type="continuationSeparator" w:id="0">
    <w:p w14:paraId="6DC2AC7E" w14:textId="77777777" w:rsidR="0005340F" w:rsidRDefault="0005340F" w:rsidP="00E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0DCE" w14:textId="77777777" w:rsidR="0005340F" w:rsidRDefault="0005340F" w:rsidP="00E92E4D">
      <w:r>
        <w:separator/>
      </w:r>
    </w:p>
  </w:footnote>
  <w:footnote w:type="continuationSeparator" w:id="0">
    <w:p w14:paraId="3B3C80EA" w14:textId="77777777" w:rsidR="0005340F" w:rsidRDefault="0005340F" w:rsidP="00E9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CC3"/>
    <w:multiLevelType w:val="hybridMultilevel"/>
    <w:tmpl w:val="9E26A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7E9"/>
    <w:multiLevelType w:val="hybridMultilevel"/>
    <w:tmpl w:val="1C20609C"/>
    <w:lvl w:ilvl="0" w:tplc="F45E53AC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6C8E0C9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E4852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628070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BFEB1B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E58239F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0885F3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4B26A7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986AED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2C10E75"/>
    <w:multiLevelType w:val="hybridMultilevel"/>
    <w:tmpl w:val="90B63818"/>
    <w:lvl w:ilvl="0" w:tplc="6600A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A9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A41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C7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C2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064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5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42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060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9D1"/>
    <w:multiLevelType w:val="hybridMultilevel"/>
    <w:tmpl w:val="2F0C2F26"/>
    <w:lvl w:ilvl="0" w:tplc="3AAC29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43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A7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66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28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083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84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8A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9E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B19"/>
    <w:multiLevelType w:val="hybridMultilevel"/>
    <w:tmpl w:val="C706C7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9438D"/>
    <w:multiLevelType w:val="hybridMultilevel"/>
    <w:tmpl w:val="904424D0"/>
    <w:lvl w:ilvl="0" w:tplc="080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CE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82D8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4BE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2F0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A67B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EFB3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7F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83F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74603">
    <w:abstractNumId w:val="2"/>
  </w:num>
  <w:num w:numId="2" w16cid:durableId="62532001">
    <w:abstractNumId w:val="3"/>
  </w:num>
  <w:num w:numId="3" w16cid:durableId="673339271">
    <w:abstractNumId w:val="1"/>
  </w:num>
  <w:num w:numId="4" w16cid:durableId="1253511625">
    <w:abstractNumId w:val="0"/>
  </w:num>
  <w:num w:numId="5" w16cid:durableId="1093236681">
    <w:abstractNumId w:val="5"/>
  </w:num>
  <w:num w:numId="6" w16cid:durableId="2141416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E4"/>
    <w:rsid w:val="00003596"/>
    <w:rsid w:val="00015E47"/>
    <w:rsid w:val="0005340F"/>
    <w:rsid w:val="00071775"/>
    <w:rsid w:val="0007329B"/>
    <w:rsid w:val="000A2BE4"/>
    <w:rsid w:val="000D7721"/>
    <w:rsid w:val="000E59C8"/>
    <w:rsid w:val="00153246"/>
    <w:rsid w:val="001C5D33"/>
    <w:rsid w:val="001D43FD"/>
    <w:rsid w:val="00214A53"/>
    <w:rsid w:val="002151A5"/>
    <w:rsid w:val="00283738"/>
    <w:rsid w:val="00283901"/>
    <w:rsid w:val="002922DD"/>
    <w:rsid w:val="002B0C82"/>
    <w:rsid w:val="002D264B"/>
    <w:rsid w:val="002F562B"/>
    <w:rsid w:val="00301484"/>
    <w:rsid w:val="003271F6"/>
    <w:rsid w:val="00340988"/>
    <w:rsid w:val="00347FB0"/>
    <w:rsid w:val="00367417"/>
    <w:rsid w:val="00383614"/>
    <w:rsid w:val="003A012A"/>
    <w:rsid w:val="003B1703"/>
    <w:rsid w:val="003B4960"/>
    <w:rsid w:val="00423AC1"/>
    <w:rsid w:val="0043302C"/>
    <w:rsid w:val="0044565F"/>
    <w:rsid w:val="00475A39"/>
    <w:rsid w:val="0048258A"/>
    <w:rsid w:val="004A28C4"/>
    <w:rsid w:val="004D5102"/>
    <w:rsid w:val="004D57D4"/>
    <w:rsid w:val="00506BA2"/>
    <w:rsid w:val="00516CFC"/>
    <w:rsid w:val="00532601"/>
    <w:rsid w:val="005375D6"/>
    <w:rsid w:val="00551347"/>
    <w:rsid w:val="005B65E0"/>
    <w:rsid w:val="005D5783"/>
    <w:rsid w:val="005F3FD6"/>
    <w:rsid w:val="00621939"/>
    <w:rsid w:val="00621AA9"/>
    <w:rsid w:val="006310C1"/>
    <w:rsid w:val="00644F51"/>
    <w:rsid w:val="006767B6"/>
    <w:rsid w:val="00682EBB"/>
    <w:rsid w:val="006A18C9"/>
    <w:rsid w:val="006C0CD0"/>
    <w:rsid w:val="006C2AEF"/>
    <w:rsid w:val="00706677"/>
    <w:rsid w:val="00725F80"/>
    <w:rsid w:val="00782DC2"/>
    <w:rsid w:val="007A1C59"/>
    <w:rsid w:val="007A3FCE"/>
    <w:rsid w:val="007B2A09"/>
    <w:rsid w:val="007B3C6F"/>
    <w:rsid w:val="007D3F59"/>
    <w:rsid w:val="008026FB"/>
    <w:rsid w:val="00804DF9"/>
    <w:rsid w:val="008254D4"/>
    <w:rsid w:val="00827CFC"/>
    <w:rsid w:val="00832A62"/>
    <w:rsid w:val="008426DD"/>
    <w:rsid w:val="0088071E"/>
    <w:rsid w:val="00882A43"/>
    <w:rsid w:val="0094287E"/>
    <w:rsid w:val="009676BA"/>
    <w:rsid w:val="009D702C"/>
    <w:rsid w:val="00A2078D"/>
    <w:rsid w:val="00A212A2"/>
    <w:rsid w:val="00A25386"/>
    <w:rsid w:val="00A35BAD"/>
    <w:rsid w:val="00A411BE"/>
    <w:rsid w:val="00A67B05"/>
    <w:rsid w:val="00A77086"/>
    <w:rsid w:val="00A808DE"/>
    <w:rsid w:val="00A945FA"/>
    <w:rsid w:val="00AB4A17"/>
    <w:rsid w:val="00AC5D58"/>
    <w:rsid w:val="00B334A5"/>
    <w:rsid w:val="00B35B19"/>
    <w:rsid w:val="00BA45DC"/>
    <w:rsid w:val="00BC2730"/>
    <w:rsid w:val="00C061E7"/>
    <w:rsid w:val="00C4551F"/>
    <w:rsid w:val="00CE4204"/>
    <w:rsid w:val="00D07194"/>
    <w:rsid w:val="00D075C6"/>
    <w:rsid w:val="00D13505"/>
    <w:rsid w:val="00D22344"/>
    <w:rsid w:val="00D557A7"/>
    <w:rsid w:val="00DD22C9"/>
    <w:rsid w:val="00E32AD5"/>
    <w:rsid w:val="00E4471A"/>
    <w:rsid w:val="00E5019C"/>
    <w:rsid w:val="00E9232C"/>
    <w:rsid w:val="00E92E4D"/>
    <w:rsid w:val="00EB3496"/>
    <w:rsid w:val="00EB6EDC"/>
    <w:rsid w:val="00ED686A"/>
    <w:rsid w:val="00EE54EA"/>
    <w:rsid w:val="00F357A6"/>
    <w:rsid w:val="00F42B8B"/>
    <w:rsid w:val="00F459D8"/>
    <w:rsid w:val="00F6134D"/>
    <w:rsid w:val="00F972E1"/>
    <w:rsid w:val="00FA414B"/>
    <w:rsid w:val="00FC4D2D"/>
    <w:rsid w:val="00FD02A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DF741"/>
  <w15:docId w15:val="{80247EB9-6F53-44A4-9E51-6F9B0345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2E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E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92E4D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E92E4D"/>
    <w:rPr>
      <w:color w:val="0000FF"/>
      <w:u w:val="single"/>
    </w:rPr>
  </w:style>
  <w:style w:type="paragraph" w:styleId="BodyText">
    <w:name w:val="Body Text"/>
    <w:basedOn w:val="Normal"/>
    <w:link w:val="BodyTextChar"/>
    <w:rsid w:val="00E92E4D"/>
    <w:rPr>
      <w:b/>
      <w:sz w:val="28"/>
      <w:szCs w:val="20"/>
    </w:rPr>
  </w:style>
  <w:style w:type="character" w:customStyle="1" w:styleId="BodyTextChar">
    <w:name w:val="Body Text Char"/>
    <w:link w:val="BodyText"/>
    <w:rsid w:val="00E92E4D"/>
    <w:rPr>
      <w:b/>
      <w:sz w:val="28"/>
    </w:rPr>
  </w:style>
  <w:style w:type="character" w:styleId="Strong">
    <w:name w:val="Strong"/>
    <w:uiPriority w:val="22"/>
    <w:qFormat/>
    <w:rsid w:val="00706677"/>
    <w:rPr>
      <w:b/>
      <w:bCs/>
    </w:rPr>
  </w:style>
  <w:style w:type="paragraph" w:styleId="ListParagraph">
    <w:name w:val="List Paragraph"/>
    <w:basedOn w:val="Normal"/>
    <w:uiPriority w:val="34"/>
    <w:qFormat/>
    <w:rsid w:val="00682EBB"/>
    <w:pPr>
      <w:spacing w:after="12" w:line="248" w:lineRule="auto"/>
      <w:ind w:left="720" w:hanging="10"/>
      <w:contextualSpacing/>
    </w:pPr>
    <w:rPr>
      <w:rFonts w:ascii="Comic Sans MS" w:eastAsia="Comic Sans MS" w:hAnsi="Comic Sans MS" w:cs="Comic Sans MS"/>
      <w:color w:val="000000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A6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pye@googl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annepy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Chester-le-Street ASC</vt:lpstr>
    </vt:vector>
  </TitlesOfParts>
  <Company>HP</Company>
  <LinksUpToDate>false</LinksUpToDate>
  <CharactersWithSpaces>3639</CharactersWithSpaces>
  <SharedDoc>false</SharedDoc>
  <HLinks>
    <vt:vector size="18" baseType="variant">
      <vt:variant>
        <vt:i4>7536723</vt:i4>
      </vt:variant>
      <vt:variant>
        <vt:i4>6</vt:i4>
      </vt:variant>
      <vt:variant>
        <vt:i4>0</vt:i4>
      </vt:variant>
      <vt:variant>
        <vt:i4>5</vt:i4>
      </vt:variant>
      <vt:variant>
        <vt:lpwstr>mailto:galascls@gmail.com</vt:lpwstr>
      </vt:variant>
      <vt:variant>
        <vt:lpwstr/>
      </vt:variant>
      <vt:variant>
        <vt:i4>3473426</vt:i4>
      </vt:variant>
      <vt:variant>
        <vt:i4>3</vt:i4>
      </vt:variant>
      <vt:variant>
        <vt:i4>0</vt:i4>
      </vt:variant>
      <vt:variant>
        <vt:i4>5</vt:i4>
      </vt:variant>
      <vt:variant>
        <vt:lpwstr>mailto:liannepye@googlemail.com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mailto:competitiongalas.clsasc@gmail.com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Chester-le-Street ASC</dc:title>
  <dc:creator>User name placeholder</dc:creator>
  <cp:lastModifiedBy>John Pinder</cp:lastModifiedBy>
  <cp:revision>2</cp:revision>
  <cp:lastPrinted>2016-03-16T21:10:00Z</cp:lastPrinted>
  <dcterms:created xsi:type="dcterms:W3CDTF">2022-08-24T15:11:00Z</dcterms:created>
  <dcterms:modified xsi:type="dcterms:W3CDTF">2022-08-24T15:11:00Z</dcterms:modified>
</cp:coreProperties>
</file>